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中国石油天然气股份有限公司重庆销售分公司嘉华西加油站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中国石油天然气股份有限公司重庆销售分公司嘉华西加油站安全现状评价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bookmarkStart w:id="1" w:name="_GoBack"/>
            <w:bookmarkEnd w:id="1"/>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嘉华西加油站（以下简称：嘉华西加油站）位于重庆市江北区嘉华大桥北桥头，占地面积2703m2，建筑面积约749m2，站内设有SF双层油罐4座（20m3的0#柴油罐1座，20m3的98#汽油罐1座、30m3的92#汽油罐1座、30m3的95#汽油罐1座），6台六枪加油机，该站油罐总容积为90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5001895" cy="3698240"/>
                  <wp:effectExtent l="0" t="0" r="8255" b="165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01895" cy="369824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75305A"/>
    <w:rsid w:val="2F753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2024-02-04T09:12:00Z</dcterms:created>
  <dc:creator>雷楠</dc:creator>
  <cp:lastModifiedBy>雷楠</cp:lastModifiedBy>
  <dcterms:modified xsi:type="dcterms:W3CDTF">2024-02-04T09:12:17Z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