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中国石油天然气股份有限公司重庆江津销售分公司九江加油站安全现状评价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中国石油天然气股份有限公司江津销售分公司九江加油站</w:t>
            </w:r>
            <w:r>
              <w:rPr>
                <w:rFonts w:hint="eastAsia"/>
              </w:rPr>
              <w:t>（以下简称：</w:t>
            </w:r>
            <w:r>
              <w:rPr>
                <w:rFonts w:hint="eastAsia"/>
                <w:lang w:eastAsia="zh-CN"/>
              </w:rPr>
              <w:t>九江加油站</w:t>
            </w:r>
            <w:r>
              <w:rPr>
                <w:rFonts w:hint="eastAsia"/>
              </w:rPr>
              <w:t>）位于</w:t>
            </w:r>
            <w:r>
              <w:rPr>
                <w:rFonts w:hint="eastAsia"/>
                <w:lang w:eastAsia="zh-CN"/>
              </w:rPr>
              <w:t>重庆市江津区双福街道九江大道10号</w:t>
            </w:r>
            <w:r>
              <w:rPr>
                <w:rFonts w:hint="eastAsia"/>
              </w:rPr>
              <w:t>，占地面积</w:t>
            </w:r>
            <w:r>
              <w:rPr>
                <w:rFonts w:hint="eastAsia"/>
                <w:lang w:eastAsia="zh-CN"/>
              </w:rPr>
              <w:t>2586</w:t>
            </w:r>
            <w:r>
              <w:rPr>
                <w:rFonts w:hint="eastAsia"/>
              </w:rPr>
              <w:t>m2，建筑面积</w:t>
            </w:r>
            <w:r>
              <w:rPr>
                <w:rFonts w:hint="eastAsia"/>
                <w:lang w:eastAsia="zh-CN"/>
              </w:rPr>
              <w:t>2741.3</w:t>
            </w:r>
            <w:r>
              <w:rPr>
                <w:rFonts w:hint="eastAsia"/>
              </w:rPr>
              <w:t>m2。站内设有</w:t>
            </w:r>
            <w:r>
              <w:rPr>
                <w:rFonts w:hint="eastAsia"/>
                <w:lang w:val="en-US" w:eastAsia="zh-CN"/>
              </w:rPr>
              <w:t>2</w:t>
            </w:r>
            <w:r>
              <w:rPr>
                <w:rFonts w:hint="eastAsia"/>
              </w:rPr>
              <w:t>0m3的储油罐</w:t>
            </w:r>
            <w:r>
              <w:rPr>
                <w:rFonts w:hint="eastAsia"/>
                <w:lang w:val="en-US" w:eastAsia="zh-CN"/>
              </w:rPr>
              <w:t>4</w:t>
            </w:r>
            <w:r>
              <w:rPr>
                <w:rFonts w:hint="eastAsia"/>
              </w:rPr>
              <w:t>座</w:t>
            </w:r>
            <w:r>
              <w:rPr>
                <w:rFonts w:hint="eastAsia"/>
                <w:lang w:eastAsia="zh-CN"/>
              </w:rPr>
              <w:t>（</w:t>
            </w:r>
            <w:r>
              <w:rPr>
                <w:rFonts w:hint="eastAsia"/>
              </w:rPr>
              <w:t>92#汽油罐</w:t>
            </w:r>
            <w:r>
              <w:rPr>
                <w:rFonts w:hint="eastAsia"/>
                <w:lang w:val="en-US" w:eastAsia="zh-CN"/>
              </w:rPr>
              <w:t>1</w:t>
            </w:r>
            <w:r>
              <w:rPr>
                <w:rFonts w:hint="eastAsia"/>
              </w:rPr>
              <w:t>座，</w:t>
            </w:r>
            <w:r>
              <w:rPr>
                <w:rFonts w:hint="eastAsia"/>
                <w:lang w:val="en-US" w:eastAsia="zh-CN"/>
              </w:rPr>
              <w:t>95</w:t>
            </w:r>
            <w:r>
              <w:rPr>
                <w:rFonts w:hint="eastAsia"/>
              </w:rPr>
              <w:t>#汽油罐1座</w:t>
            </w:r>
            <w:r>
              <w:rPr>
                <w:rFonts w:hint="eastAsia"/>
                <w:lang w:eastAsia="zh-CN"/>
              </w:rPr>
              <w:t>、</w:t>
            </w:r>
            <w:r>
              <w:rPr>
                <w:rFonts w:hint="eastAsia"/>
                <w:lang w:val="en-US" w:eastAsia="zh-CN"/>
              </w:rPr>
              <w:t>0</w:t>
            </w:r>
            <w:r>
              <w:rPr>
                <w:rFonts w:hint="eastAsia"/>
              </w:rPr>
              <w:t>#</w:t>
            </w:r>
            <w:r>
              <w:rPr>
                <w:rFonts w:hint="eastAsia"/>
                <w:lang w:eastAsia="zh-CN"/>
              </w:rPr>
              <w:t>柴油</w:t>
            </w:r>
            <w:r>
              <w:rPr>
                <w:rFonts w:hint="eastAsia"/>
              </w:rPr>
              <w:t>罐</w:t>
            </w:r>
            <w:r>
              <w:rPr>
                <w:rFonts w:hint="eastAsia"/>
                <w:lang w:val="en-US" w:eastAsia="zh-CN"/>
              </w:rPr>
              <w:t>2</w:t>
            </w:r>
            <w:r>
              <w:rPr>
                <w:rFonts w:hint="eastAsia"/>
              </w:rPr>
              <w:t>座</w:t>
            </w:r>
            <w:r>
              <w:rPr>
                <w:rFonts w:hint="eastAsia"/>
                <w:lang w:eastAsia="zh-CN"/>
              </w:rPr>
              <w:t>）</w:t>
            </w:r>
            <w:r>
              <w:rPr>
                <w:rFonts w:hint="eastAsia"/>
              </w:rPr>
              <w:t>，加油机</w:t>
            </w:r>
            <w:r>
              <w:rPr>
                <w:rFonts w:hint="eastAsia"/>
                <w:lang w:val="en-US" w:eastAsia="zh-CN"/>
              </w:rPr>
              <w:t>5</w:t>
            </w:r>
            <w:r>
              <w:rPr>
                <w:rFonts w:hint="eastAsia"/>
              </w:rPr>
              <w:t>台，</w:t>
            </w:r>
            <w:r>
              <w:rPr>
                <w:rFonts w:hint="eastAsia"/>
                <w:lang w:eastAsia="zh-CN"/>
              </w:rPr>
              <w:t>四枪加油机</w:t>
            </w:r>
            <w:r>
              <w:rPr>
                <w:rFonts w:hint="eastAsia"/>
                <w:lang w:val="en-US" w:eastAsia="zh-CN"/>
              </w:rPr>
              <w:t>3台、</w:t>
            </w:r>
            <w:r>
              <w:rPr>
                <w:rFonts w:hint="eastAsia"/>
                <w:lang w:eastAsia="zh-CN"/>
              </w:rPr>
              <w:t>双枪加油机</w:t>
            </w:r>
            <w:r>
              <w:rPr>
                <w:rFonts w:hint="eastAsia"/>
                <w:lang w:val="en-US" w:eastAsia="zh-CN"/>
              </w:rPr>
              <w:t>2台，</w:t>
            </w:r>
            <w:r>
              <w:rPr>
                <w:rFonts w:hint="eastAsia"/>
              </w:rPr>
              <w:t>属于</w:t>
            </w:r>
            <w:r>
              <w:rPr>
                <w:rFonts w:hint="eastAsia"/>
                <w:lang w:eastAsia="zh-CN"/>
              </w:rPr>
              <w:t>三</w:t>
            </w:r>
            <w:r>
              <w:rPr>
                <w:rFonts w:hint="eastAsia"/>
              </w:rPr>
              <w:t>级加油站。</w:t>
            </w:r>
          </w:p>
          <w:p>
            <w:pPr>
              <w:pStyle w:val="2"/>
              <w:ind w:left="0" w:leftChars="0" w:firstLine="0" w:firstLineChars="0"/>
              <w:rPr>
                <w:rFonts w:hint="eastAsia" w:eastAsia="宋体"/>
                <w:lang w:eastAsia="zh-CN"/>
              </w:rPr>
            </w:pPr>
            <w:r>
              <w:drawing>
                <wp:inline distT="0" distB="0" distL="114300" distR="114300">
                  <wp:extent cx="4019550" cy="2667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19550" cy="2667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9536F6B"/>
    <w:rsid w:val="09536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2022-09-13T09:10:00Z</dcterms:created>
  <dc:creator>雷楠</dc:creator>
  <cp:lastModifiedBy>雷楠</cp:lastModifiedBy>
  <dcterms:modified xsi:type="dcterms:W3CDTF">2022-09-13T09:10:26Z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D1DAC06F70974D27A16AEB65A64DAA05</vt:lpwstr>
  </property>
</Properties>
</file>