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中国石油天然气股份有限公司重庆铜梁销售分公司七佛加油站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项目编号：CQAK2023-03-08-0138-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8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4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名称：中国石油天然气股份有限公司重庆铜梁销售分公司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七佛加油站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8"/>
              </w:rPr>
              <w:t>重庆市铜梁区安居镇七佛村1组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周春燕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王雨、古凤玉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周春燕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王雨、古凤玉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周春燕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436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177540" cy="2383155"/>
                  <wp:effectExtent l="0" t="0" r="3810" b="17145"/>
                  <wp:docPr id="1" name="图片 1" descr="QQ图片202306282224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3062822242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7540" cy="2383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21F7669"/>
    <w:rsid w:val="04894173"/>
    <w:rsid w:val="053D7FF6"/>
    <w:rsid w:val="05A21057"/>
    <w:rsid w:val="097A2EEF"/>
    <w:rsid w:val="0A25434C"/>
    <w:rsid w:val="128D27E8"/>
    <w:rsid w:val="175F08EE"/>
    <w:rsid w:val="193E04F1"/>
    <w:rsid w:val="1CBF7F9B"/>
    <w:rsid w:val="1FC63355"/>
    <w:rsid w:val="263354ED"/>
    <w:rsid w:val="275E36AF"/>
    <w:rsid w:val="276134A6"/>
    <w:rsid w:val="2947797F"/>
    <w:rsid w:val="2BF35858"/>
    <w:rsid w:val="2D776454"/>
    <w:rsid w:val="2FB811D7"/>
    <w:rsid w:val="375C5B72"/>
    <w:rsid w:val="3E8541A8"/>
    <w:rsid w:val="44A2715E"/>
    <w:rsid w:val="45E721E0"/>
    <w:rsid w:val="4E4C5205"/>
    <w:rsid w:val="5739244A"/>
    <w:rsid w:val="59F37184"/>
    <w:rsid w:val="5D185189"/>
    <w:rsid w:val="5D744B4B"/>
    <w:rsid w:val="601301F4"/>
    <w:rsid w:val="621A57BE"/>
    <w:rsid w:val="699833C0"/>
    <w:rsid w:val="70B4217B"/>
    <w:rsid w:val="71195DC2"/>
    <w:rsid w:val="760404A5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1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2024-02-02T07:24:47Z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